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E9" w:rsidRPr="001673B4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B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C61E9" w:rsidRPr="001673B4" w:rsidRDefault="001673B4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ВИТЕБСКОГО</w:t>
      </w:r>
      <w:r w:rsidR="00AC61E9" w:rsidRPr="001673B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AC61E9" w:rsidRPr="001673B4" w:rsidRDefault="0034271C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B4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AC61E9" w:rsidRPr="001673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C61E9" w:rsidRPr="001673B4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B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61E9" w:rsidRPr="001673B4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1E9" w:rsidRPr="001673B4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3B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673B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C61E9" w:rsidRPr="001673B4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E9" w:rsidRPr="001673B4" w:rsidRDefault="001673B4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марта 2023</w:t>
      </w:r>
      <w:r w:rsidR="00AC61E9" w:rsidRPr="001673B4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C61E9" w:rsidRPr="001673B4" w:rsidRDefault="001673B4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Витебск</w:t>
      </w:r>
    </w:p>
    <w:p w:rsidR="00AC61E9" w:rsidRPr="001673B4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E21" w:rsidRPr="001673B4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Положение </w:t>
      </w:r>
    </w:p>
    <w:p w:rsidR="001673B4" w:rsidRPr="001673B4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 xml:space="preserve">о бюджетном процессе </w:t>
      </w:r>
      <w:proofErr w:type="gramStart"/>
      <w:r w:rsidRPr="001673B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7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3B4" w:rsidRPr="001673B4">
        <w:rPr>
          <w:rFonts w:ascii="Times New Roman" w:hAnsi="Times New Roman" w:cs="Times New Roman"/>
          <w:b/>
          <w:sz w:val="24"/>
          <w:szCs w:val="24"/>
        </w:rPr>
        <w:t>Витебском</w:t>
      </w:r>
    </w:p>
    <w:p w:rsidR="001673B4" w:rsidRPr="001673B4" w:rsidRDefault="00AC61E9" w:rsidP="001673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proofErr w:type="gramStart"/>
      <w:r w:rsidRPr="001673B4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  <w:r w:rsidRPr="00167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1C" w:rsidRPr="001673B4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1673B4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AC61E9" w:rsidRPr="001673B4" w:rsidRDefault="00AC61E9" w:rsidP="001673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>района Воронежской области</w:t>
      </w:r>
    </w:p>
    <w:p w:rsidR="00AC61E9" w:rsidRPr="001673B4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1E9" w:rsidRPr="001673B4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в целях приведения нормативного правового акта в соответствии с действующим законодательством, на основании протеста прокуратуры </w:t>
      </w:r>
      <w:r w:rsidR="00F31170" w:rsidRPr="001673B4">
        <w:rPr>
          <w:rFonts w:ascii="Times New Roman" w:hAnsi="Times New Roman" w:cs="Times New Roman"/>
          <w:sz w:val="24"/>
          <w:szCs w:val="24"/>
        </w:rPr>
        <w:t>Подгоренского муниципального</w:t>
      </w:r>
      <w:r w:rsidRPr="001673B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044F2" w:rsidRPr="001673B4">
        <w:rPr>
          <w:rFonts w:ascii="Times New Roman" w:hAnsi="Times New Roman" w:cs="Times New Roman"/>
          <w:sz w:val="24"/>
          <w:szCs w:val="24"/>
        </w:rPr>
        <w:t>01</w:t>
      </w:r>
      <w:r w:rsidRPr="001673B4">
        <w:rPr>
          <w:rFonts w:ascii="Times New Roman" w:hAnsi="Times New Roman" w:cs="Times New Roman"/>
          <w:sz w:val="24"/>
          <w:szCs w:val="24"/>
        </w:rPr>
        <w:t>.</w:t>
      </w:r>
      <w:r w:rsidR="006044F2" w:rsidRPr="001673B4">
        <w:rPr>
          <w:rFonts w:ascii="Times New Roman" w:hAnsi="Times New Roman" w:cs="Times New Roman"/>
          <w:sz w:val="24"/>
          <w:szCs w:val="24"/>
        </w:rPr>
        <w:t>02.</w:t>
      </w:r>
      <w:r w:rsidRPr="001673B4">
        <w:rPr>
          <w:rFonts w:ascii="Times New Roman" w:hAnsi="Times New Roman" w:cs="Times New Roman"/>
          <w:sz w:val="24"/>
          <w:szCs w:val="24"/>
        </w:rPr>
        <w:t>2023 г. № 2-1-2023, Совет народных депутатов РЕШИЛ:</w:t>
      </w:r>
    </w:p>
    <w:p w:rsidR="00AC61E9" w:rsidRPr="001673B4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1E9" w:rsidRPr="001673B4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1. Внести в Положение о бюджетном процессе в </w:t>
      </w:r>
      <w:r w:rsidR="001673B4">
        <w:rPr>
          <w:rFonts w:ascii="Times New Roman" w:hAnsi="Times New Roman" w:cs="Times New Roman"/>
          <w:sz w:val="24"/>
          <w:szCs w:val="24"/>
        </w:rPr>
        <w:t>Витебском</w:t>
      </w:r>
      <w:r w:rsidRPr="001673B4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4E25F7" w:rsidRPr="001673B4">
        <w:rPr>
          <w:rFonts w:ascii="Times New Roman" w:hAnsi="Times New Roman" w:cs="Times New Roman"/>
          <w:sz w:val="24"/>
          <w:szCs w:val="24"/>
        </w:rPr>
        <w:t>Подгоренского</w:t>
      </w:r>
      <w:r w:rsidRPr="001673B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утвержденное решением Совета народных депутатов </w:t>
      </w:r>
      <w:r w:rsidR="001673B4">
        <w:rPr>
          <w:rFonts w:ascii="Times New Roman" w:hAnsi="Times New Roman" w:cs="Times New Roman"/>
          <w:sz w:val="24"/>
          <w:szCs w:val="24"/>
        </w:rPr>
        <w:t>Витебского</w:t>
      </w:r>
      <w:r w:rsidRPr="001673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044F2" w:rsidRPr="001673B4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Pr="001673B4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1673B4">
        <w:rPr>
          <w:rFonts w:ascii="Times New Roman" w:hAnsi="Times New Roman" w:cs="Times New Roman"/>
          <w:sz w:val="24"/>
          <w:szCs w:val="24"/>
        </w:rPr>
        <w:t>14.08</w:t>
      </w:r>
      <w:r w:rsidR="006044F2" w:rsidRPr="001673B4">
        <w:rPr>
          <w:rFonts w:ascii="Times New Roman" w:hAnsi="Times New Roman" w:cs="Times New Roman"/>
          <w:sz w:val="24"/>
          <w:szCs w:val="24"/>
        </w:rPr>
        <w:t>.2018</w:t>
      </w:r>
      <w:r w:rsidRPr="001673B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673B4">
        <w:rPr>
          <w:rFonts w:ascii="Times New Roman" w:hAnsi="Times New Roman" w:cs="Times New Roman"/>
          <w:sz w:val="24"/>
          <w:szCs w:val="24"/>
        </w:rPr>
        <w:t>22</w:t>
      </w:r>
      <w:r w:rsidR="000C5AFE" w:rsidRPr="001673B4">
        <w:rPr>
          <w:rFonts w:ascii="Times New Roman" w:hAnsi="Times New Roman" w:cs="Times New Roman"/>
          <w:sz w:val="24"/>
          <w:szCs w:val="24"/>
        </w:rPr>
        <w:t xml:space="preserve"> </w:t>
      </w:r>
      <w:r w:rsidRPr="001673B4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AC61E9" w:rsidRPr="001673B4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C5AFE" w:rsidRPr="001673B4">
        <w:rPr>
          <w:rFonts w:ascii="Times New Roman" w:hAnsi="Times New Roman" w:cs="Times New Roman"/>
          <w:sz w:val="24"/>
          <w:szCs w:val="24"/>
        </w:rPr>
        <w:t>6</w:t>
      </w:r>
      <w:r w:rsidR="00FA7E21" w:rsidRPr="001673B4">
        <w:rPr>
          <w:rFonts w:ascii="Times New Roman" w:hAnsi="Times New Roman" w:cs="Times New Roman"/>
          <w:sz w:val="24"/>
          <w:szCs w:val="24"/>
        </w:rPr>
        <w:t xml:space="preserve"> </w:t>
      </w:r>
      <w:r w:rsidRPr="001673B4">
        <w:rPr>
          <w:rFonts w:ascii="Times New Roman" w:hAnsi="Times New Roman" w:cs="Times New Roman"/>
          <w:sz w:val="24"/>
          <w:szCs w:val="24"/>
        </w:rPr>
        <w:t>статьи 32 «Долгосрочное бюджетное планирование» признать утратившим силу.</w:t>
      </w:r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Pr="001673B4">
        <w:rPr>
          <w:rFonts w:ascii="Times New Roman" w:hAnsi="Times New Roman" w:cs="Times New Roman"/>
          <w:sz w:val="24"/>
          <w:szCs w:val="24"/>
        </w:rPr>
        <w:t xml:space="preserve"> </w:t>
      </w:r>
      <w:r w:rsidR="000B28F9" w:rsidRPr="001673B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0B28F9" w:rsidRPr="001673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0B28F9" w:rsidRPr="001673B4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</w:t>
      </w:r>
      <w:r w:rsidR="001673B4">
        <w:rPr>
          <w:rFonts w:ascii="Times New Roman" w:hAnsi="Times New Roman" w:cs="Times New Roman"/>
          <w:sz w:val="24"/>
          <w:szCs w:val="24"/>
        </w:rPr>
        <w:t>ых правовых актов Витебского</w:t>
      </w:r>
      <w:r w:rsidR="000B28F9" w:rsidRPr="001673B4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 w:rsidR="001673B4">
        <w:rPr>
          <w:rFonts w:ascii="Times New Roman" w:hAnsi="Times New Roman" w:cs="Times New Roman"/>
          <w:sz w:val="24"/>
          <w:szCs w:val="24"/>
        </w:rPr>
        <w:t>статьей 45 Устава Витебского</w:t>
      </w:r>
      <w:r w:rsidR="000B28F9" w:rsidRPr="001673B4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1673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73B4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0B28F9" w:rsidRPr="001673B4">
        <w:rPr>
          <w:rFonts w:ascii="Times New Roman" w:hAnsi="Times New Roman" w:cs="Times New Roman"/>
          <w:sz w:val="24"/>
          <w:szCs w:val="24"/>
        </w:rPr>
        <w:t>решения</w:t>
      </w:r>
      <w:r w:rsidRPr="001673B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1673B4" w:rsidRDefault="001673B4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Витебского</w:t>
      </w:r>
      <w:proofErr w:type="gramEnd"/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</w:t>
      </w:r>
      <w:r w:rsidR="001673B4">
        <w:rPr>
          <w:rFonts w:ascii="Times New Roman" w:hAnsi="Times New Roman" w:cs="Times New Roman"/>
          <w:sz w:val="24"/>
          <w:szCs w:val="24"/>
        </w:rPr>
        <w:t xml:space="preserve">                  С.В.Кульбакин</w:t>
      </w:r>
      <w:r w:rsidRPr="0016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1673B4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4D0" w:rsidRPr="001673B4" w:rsidRDefault="005E34D0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4D0" w:rsidRPr="001673B4" w:rsidSect="00AC61E9">
      <w:pgSz w:w="11907" w:h="16839" w:code="9"/>
      <w:pgMar w:top="2268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97330"/>
    <w:rsid w:val="00005E98"/>
    <w:rsid w:val="00041AFA"/>
    <w:rsid w:val="00064DC9"/>
    <w:rsid w:val="000731DE"/>
    <w:rsid w:val="00085530"/>
    <w:rsid w:val="0009702E"/>
    <w:rsid w:val="000B28F9"/>
    <w:rsid w:val="000B61C5"/>
    <w:rsid w:val="000C5AFE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673B4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B2323"/>
    <w:rsid w:val="002B658B"/>
    <w:rsid w:val="002C5F86"/>
    <w:rsid w:val="002E0601"/>
    <w:rsid w:val="00326C9B"/>
    <w:rsid w:val="0034271C"/>
    <w:rsid w:val="00350880"/>
    <w:rsid w:val="00352233"/>
    <w:rsid w:val="00365B76"/>
    <w:rsid w:val="003927FF"/>
    <w:rsid w:val="003962D8"/>
    <w:rsid w:val="003A09E9"/>
    <w:rsid w:val="003E71B5"/>
    <w:rsid w:val="004023C2"/>
    <w:rsid w:val="004074B4"/>
    <w:rsid w:val="004104C7"/>
    <w:rsid w:val="00426DE8"/>
    <w:rsid w:val="004763A9"/>
    <w:rsid w:val="004A57BD"/>
    <w:rsid w:val="004C16DF"/>
    <w:rsid w:val="004D15DB"/>
    <w:rsid w:val="004E0CAA"/>
    <w:rsid w:val="004E25F7"/>
    <w:rsid w:val="004F5761"/>
    <w:rsid w:val="004F5CA1"/>
    <w:rsid w:val="004F63D1"/>
    <w:rsid w:val="005044A2"/>
    <w:rsid w:val="0051334A"/>
    <w:rsid w:val="005449BC"/>
    <w:rsid w:val="005C25E5"/>
    <w:rsid w:val="005E34D0"/>
    <w:rsid w:val="005F268E"/>
    <w:rsid w:val="006044F2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0727F"/>
    <w:rsid w:val="007112F5"/>
    <w:rsid w:val="00716BA8"/>
    <w:rsid w:val="007178CD"/>
    <w:rsid w:val="007251E2"/>
    <w:rsid w:val="00752675"/>
    <w:rsid w:val="00791A8F"/>
    <w:rsid w:val="007B29DD"/>
    <w:rsid w:val="007B3E7F"/>
    <w:rsid w:val="007B4DD4"/>
    <w:rsid w:val="007C142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330"/>
    <w:rsid w:val="008B4480"/>
    <w:rsid w:val="008C501F"/>
    <w:rsid w:val="008E3BB5"/>
    <w:rsid w:val="0090739C"/>
    <w:rsid w:val="00917CB6"/>
    <w:rsid w:val="0093026E"/>
    <w:rsid w:val="00941672"/>
    <w:rsid w:val="009529E3"/>
    <w:rsid w:val="00957BDB"/>
    <w:rsid w:val="009F4866"/>
    <w:rsid w:val="009F78C1"/>
    <w:rsid w:val="00A1043F"/>
    <w:rsid w:val="00A271BC"/>
    <w:rsid w:val="00A3329D"/>
    <w:rsid w:val="00A44685"/>
    <w:rsid w:val="00A6144C"/>
    <w:rsid w:val="00AC61E9"/>
    <w:rsid w:val="00AD7E6D"/>
    <w:rsid w:val="00AE1C01"/>
    <w:rsid w:val="00AE444E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0022"/>
    <w:rsid w:val="00D43217"/>
    <w:rsid w:val="00D52606"/>
    <w:rsid w:val="00D62BA4"/>
    <w:rsid w:val="00D705D5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1170"/>
    <w:rsid w:val="00F33463"/>
    <w:rsid w:val="00F51F9D"/>
    <w:rsid w:val="00F66D71"/>
    <w:rsid w:val="00F72819"/>
    <w:rsid w:val="00FA7E21"/>
    <w:rsid w:val="00FC05AD"/>
    <w:rsid w:val="00FC1BFE"/>
    <w:rsid w:val="00F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8</cp:revision>
  <cp:lastPrinted>2023-03-03T06:39:00Z</cp:lastPrinted>
  <dcterms:created xsi:type="dcterms:W3CDTF">2023-02-16T15:54:00Z</dcterms:created>
  <dcterms:modified xsi:type="dcterms:W3CDTF">2023-03-03T06:39:00Z</dcterms:modified>
</cp:coreProperties>
</file>