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62525C">
        <w:rPr>
          <w:b/>
          <w:sz w:val="28"/>
          <w:szCs w:val="28"/>
          <w:lang w:eastAsia="ar-SA"/>
        </w:rPr>
        <w:t xml:space="preserve"> </w:t>
      </w:r>
      <w:r w:rsidR="0062525C">
        <w:rPr>
          <w:b/>
          <w:sz w:val="28"/>
          <w:szCs w:val="28"/>
          <w:lang w:eastAsia="ar-SA"/>
        </w:rPr>
        <w:t xml:space="preserve">«Предварительное согласование предоставления земельного участка, находящегося в муниципальной собственности или государственная </w:t>
      </w:r>
      <w:proofErr w:type="gramStart"/>
      <w:r w:rsidR="0062525C">
        <w:rPr>
          <w:b/>
          <w:sz w:val="28"/>
          <w:szCs w:val="28"/>
          <w:lang w:eastAsia="ar-SA"/>
        </w:rPr>
        <w:t>собственность</w:t>
      </w:r>
      <w:proofErr w:type="gramEnd"/>
      <w:r w:rsidR="0062525C">
        <w:rPr>
          <w:b/>
          <w:sz w:val="28"/>
          <w:szCs w:val="28"/>
          <w:lang w:eastAsia="ar-SA"/>
        </w:rPr>
        <w:t xml:space="preserve"> на которой не разграничена»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  <w:r w:rsidR="00983FF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5A45AE">
        <w:rPr>
          <w:b/>
          <w:sz w:val="28"/>
          <w:szCs w:val="28"/>
          <w:lang w:eastAsia="ar-SA"/>
        </w:rPr>
        <w:t>12.02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A45AE">
        <w:rPr>
          <w:b/>
          <w:sz w:val="28"/>
          <w:szCs w:val="28"/>
          <w:lang w:eastAsia="ar-SA"/>
        </w:rPr>
        <w:t>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62525C">
        <w:rPr>
          <w:sz w:val="28"/>
          <w:szCs w:val="28"/>
        </w:rPr>
        <w:t xml:space="preserve"> </w:t>
      </w:r>
      <w:r w:rsidR="0062525C">
        <w:rPr>
          <w:sz w:val="28"/>
          <w:szCs w:val="28"/>
        </w:rPr>
        <w:t xml:space="preserve">«Предоставление согласование предоставления земельного участка, находящегося в муниципальной собственности или государственная </w:t>
      </w:r>
      <w:proofErr w:type="gramStart"/>
      <w:r w:rsidR="0062525C">
        <w:rPr>
          <w:sz w:val="28"/>
          <w:szCs w:val="28"/>
        </w:rPr>
        <w:t>собственность</w:t>
      </w:r>
      <w:proofErr w:type="gramEnd"/>
      <w:r w:rsidR="0062525C">
        <w:rPr>
          <w:sz w:val="28"/>
          <w:szCs w:val="28"/>
        </w:rPr>
        <w:t xml:space="preserve"> на которой не разграничена»</w:t>
      </w:r>
      <w:bookmarkStart w:id="0" w:name="_GoBack"/>
      <w:bookmarkEnd w:id="0"/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>Подгоренского муниципального района Воронежской области</w:t>
      </w:r>
      <w:r w:rsidR="0062525C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от </w:t>
      </w:r>
      <w:r w:rsidR="005A45AE">
        <w:rPr>
          <w:sz w:val="28"/>
          <w:szCs w:val="28"/>
        </w:rPr>
        <w:t>12.02</w:t>
      </w:r>
      <w:r w:rsidRPr="00C354AC">
        <w:rPr>
          <w:sz w:val="28"/>
          <w:szCs w:val="28"/>
        </w:rPr>
        <w:t xml:space="preserve">.2016 № </w:t>
      </w:r>
      <w:r w:rsidR="005A45AE">
        <w:rPr>
          <w:sz w:val="28"/>
          <w:szCs w:val="28"/>
        </w:rPr>
        <w:t xml:space="preserve">3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1D" w:rsidRDefault="0071271D" w:rsidP="00991A32">
      <w:r>
        <w:separator/>
      </w:r>
    </w:p>
  </w:endnote>
  <w:endnote w:type="continuationSeparator" w:id="0">
    <w:p w:rsidR="0071271D" w:rsidRDefault="0071271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1D" w:rsidRDefault="0071271D" w:rsidP="00991A32">
      <w:r>
        <w:separator/>
      </w:r>
    </w:p>
  </w:footnote>
  <w:footnote w:type="continuationSeparator" w:id="0">
    <w:p w:rsidR="0071271D" w:rsidRDefault="0071271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A45AE"/>
    <w:rsid w:val="0062525C"/>
    <w:rsid w:val="006677F0"/>
    <w:rsid w:val="0071271D"/>
    <w:rsid w:val="007A4586"/>
    <w:rsid w:val="007A7788"/>
    <w:rsid w:val="007E56AC"/>
    <w:rsid w:val="008D519A"/>
    <w:rsid w:val="009166B0"/>
    <w:rsid w:val="00983FF7"/>
    <w:rsid w:val="00991A32"/>
    <w:rsid w:val="0099290F"/>
    <w:rsid w:val="00AB19BD"/>
    <w:rsid w:val="00AC1325"/>
    <w:rsid w:val="00B33B59"/>
    <w:rsid w:val="00B8190A"/>
    <w:rsid w:val="00BB2C27"/>
    <w:rsid w:val="00C354AC"/>
    <w:rsid w:val="00C55A3F"/>
    <w:rsid w:val="00CD22F4"/>
    <w:rsid w:val="00CD6DFF"/>
    <w:rsid w:val="00D521EF"/>
    <w:rsid w:val="00D61729"/>
    <w:rsid w:val="00DF38E1"/>
    <w:rsid w:val="00E007DE"/>
    <w:rsid w:val="00E6269A"/>
    <w:rsid w:val="00EA6946"/>
    <w:rsid w:val="00ED39E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2022-12-02T12:17:00Z</dcterms:modified>
</cp:coreProperties>
</file>