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22" w:rsidRPr="00DB0F22" w:rsidRDefault="00DB0F22" w:rsidP="00DB0F22">
      <w:pPr>
        <w:jc w:val="center"/>
        <w:rPr>
          <w:b/>
          <w:sz w:val="28"/>
          <w:szCs w:val="28"/>
        </w:rPr>
      </w:pPr>
      <w:r w:rsidRPr="00DB0F22">
        <w:rPr>
          <w:b/>
          <w:sz w:val="28"/>
          <w:szCs w:val="28"/>
        </w:rPr>
        <w:t xml:space="preserve">АДМИНИСТРАЦИЯ </w:t>
      </w:r>
    </w:p>
    <w:p w:rsidR="00DB0F22" w:rsidRPr="00DB0F22" w:rsidRDefault="00DB0F22" w:rsidP="00DB0F22">
      <w:pPr>
        <w:rPr>
          <w:b/>
          <w:bCs/>
          <w:color w:val="000000"/>
          <w:sz w:val="28"/>
          <w:szCs w:val="28"/>
        </w:rPr>
      </w:pPr>
      <w:r w:rsidRPr="00DB0F22">
        <w:rPr>
          <w:b/>
          <w:sz w:val="28"/>
          <w:szCs w:val="28"/>
        </w:rPr>
        <w:t xml:space="preserve">                            ВИТЕБСКОГО СЕЛЬСКОГО ПОСЕЛЕНИЯ</w:t>
      </w:r>
    </w:p>
    <w:p w:rsidR="00DB0F22" w:rsidRPr="00DB0F22" w:rsidRDefault="00DB0F22" w:rsidP="00DB0F22">
      <w:pPr>
        <w:jc w:val="center"/>
        <w:rPr>
          <w:b/>
          <w:sz w:val="28"/>
          <w:szCs w:val="28"/>
        </w:rPr>
      </w:pPr>
      <w:r w:rsidRPr="00DB0F22">
        <w:rPr>
          <w:b/>
          <w:sz w:val="28"/>
          <w:szCs w:val="28"/>
        </w:rPr>
        <w:t xml:space="preserve">ПОДГОРЕНСКОГО МУНИЦИПАЛЬНОГО РАЙОНА </w:t>
      </w:r>
    </w:p>
    <w:p w:rsidR="00DB0F22" w:rsidRPr="00DB0F22" w:rsidRDefault="00DB0F22" w:rsidP="00DB0F22">
      <w:pPr>
        <w:jc w:val="center"/>
        <w:rPr>
          <w:b/>
          <w:sz w:val="28"/>
          <w:szCs w:val="28"/>
        </w:rPr>
      </w:pPr>
      <w:r w:rsidRPr="00DB0F22">
        <w:rPr>
          <w:b/>
          <w:sz w:val="28"/>
          <w:szCs w:val="28"/>
        </w:rPr>
        <w:t>ВОРОНЕЖСКОЙ ОБЛАСТИ</w:t>
      </w:r>
    </w:p>
    <w:p w:rsidR="00DB0F22" w:rsidRPr="00DB0F22" w:rsidRDefault="00DB0F22" w:rsidP="00DB0F22">
      <w:pPr>
        <w:jc w:val="center"/>
        <w:rPr>
          <w:b/>
          <w:sz w:val="28"/>
          <w:szCs w:val="28"/>
        </w:rPr>
      </w:pPr>
    </w:p>
    <w:p w:rsidR="00DB0F22" w:rsidRPr="00DB0F22" w:rsidRDefault="00DB0F22" w:rsidP="00DB0F22">
      <w:pPr>
        <w:jc w:val="center"/>
        <w:rPr>
          <w:b/>
          <w:sz w:val="28"/>
          <w:szCs w:val="28"/>
        </w:rPr>
      </w:pPr>
      <w:r w:rsidRPr="00DB0F22"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8F7B93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="00B26ED9">
        <w:rPr>
          <w:b/>
          <w:sz w:val="28"/>
          <w:szCs w:val="28"/>
          <w:lang w:eastAsia="ar-SA"/>
        </w:rPr>
        <w:t xml:space="preserve"> </w:t>
      </w:r>
      <w:r w:rsidR="00B26ED9">
        <w:rPr>
          <w:b/>
          <w:sz w:val="28"/>
          <w:szCs w:val="28"/>
          <w:lang w:eastAsia="ar-SA"/>
        </w:rPr>
        <w:t xml:space="preserve">«Выдача специального разрешения на движение пол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 проходит по автомобильным дорогам местного значения поселения. При  условии,  что маршрут такого транспортного средства проходит в границах такого поселения и указанный маршрут, часть маршрута не проходит по автомобильным дорогам федерального. Регионального или межмуниципального. Местного значения муниципального района, участкам </w:t>
      </w:r>
      <w:proofErr w:type="gramStart"/>
      <w:r w:rsidR="00B26ED9">
        <w:rPr>
          <w:b/>
          <w:sz w:val="28"/>
          <w:szCs w:val="28"/>
          <w:lang w:eastAsia="ar-SA"/>
        </w:rPr>
        <w:t>таких</w:t>
      </w:r>
      <w:proofErr w:type="gramEnd"/>
      <w:r w:rsidR="00B26ED9">
        <w:rPr>
          <w:b/>
          <w:sz w:val="28"/>
          <w:szCs w:val="28"/>
          <w:lang w:eastAsia="ar-SA"/>
        </w:rPr>
        <w:t xml:space="preserve"> автомобильных дорог»</w:t>
      </w:r>
      <w:r>
        <w:rPr>
          <w:b/>
          <w:sz w:val="28"/>
          <w:szCs w:val="28"/>
          <w:lang w:eastAsia="ar-SA"/>
        </w:rPr>
        <w:t>, утвержденн</w:t>
      </w:r>
      <w:r w:rsidR="008F7B93">
        <w:rPr>
          <w:b/>
          <w:sz w:val="28"/>
          <w:szCs w:val="28"/>
          <w:lang w:eastAsia="ar-SA"/>
        </w:rPr>
        <w:t>ый постановлением администрации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962C0D">
        <w:rPr>
          <w:b/>
          <w:sz w:val="28"/>
          <w:szCs w:val="28"/>
          <w:lang w:eastAsia="ar-SA"/>
        </w:rPr>
        <w:t xml:space="preserve">  </w:t>
      </w:r>
      <w:r>
        <w:rPr>
          <w:b/>
          <w:sz w:val="28"/>
          <w:szCs w:val="28"/>
          <w:lang w:eastAsia="ar-SA"/>
        </w:rPr>
        <w:t xml:space="preserve">от </w:t>
      </w:r>
      <w:r w:rsidR="008F7B93">
        <w:rPr>
          <w:b/>
          <w:sz w:val="28"/>
          <w:szCs w:val="28"/>
          <w:lang w:eastAsia="ar-SA"/>
        </w:rPr>
        <w:t>11.04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F7B93">
        <w:rPr>
          <w:b/>
          <w:sz w:val="28"/>
          <w:szCs w:val="28"/>
          <w:lang w:eastAsia="ar-SA"/>
        </w:rPr>
        <w:t>27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F7B93" w:rsidRPr="008F7B93">
        <w:rPr>
          <w:sz w:val="28"/>
          <w:szCs w:val="28"/>
        </w:rPr>
        <w:t>30.11.2022 № 41</w:t>
      </w:r>
      <w:r w:rsidRPr="008F7B93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8F7B93">
        <w:rPr>
          <w:sz w:val="28"/>
          <w:szCs w:val="28"/>
        </w:rPr>
        <w:t xml:space="preserve"> учитывая письмо</w:t>
      </w:r>
      <w:r w:rsidR="00B8190A">
        <w:rPr>
          <w:sz w:val="28"/>
          <w:szCs w:val="28"/>
        </w:rPr>
        <w:t xml:space="preserve"> правового </w:t>
      </w:r>
      <w:r w:rsidR="00B8190A">
        <w:rPr>
          <w:sz w:val="28"/>
          <w:szCs w:val="28"/>
        </w:rPr>
        <w:lastRenderedPageBreak/>
        <w:t xml:space="preserve">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B26ED9">
        <w:rPr>
          <w:sz w:val="28"/>
          <w:szCs w:val="28"/>
        </w:rPr>
        <w:t xml:space="preserve">  </w:t>
      </w:r>
      <w:r w:rsidR="00B26ED9" w:rsidRPr="00962C0D">
        <w:rPr>
          <w:sz w:val="28"/>
          <w:szCs w:val="28"/>
          <w:lang w:eastAsia="ar-SA"/>
        </w:rPr>
        <w:t>«Выдача специального разрешения на движение пол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 проходит по автомобильным дорогам местного значения поселения.</w:t>
      </w:r>
      <w:proofErr w:type="gramEnd"/>
      <w:r w:rsidR="00B26ED9" w:rsidRPr="00962C0D">
        <w:rPr>
          <w:sz w:val="28"/>
          <w:szCs w:val="28"/>
          <w:lang w:eastAsia="ar-SA"/>
        </w:rPr>
        <w:t xml:space="preserve"> При  условии,  что маршрут такого транспортного средства проходит в границах такого поселения и указанный маршрут, часть маршрута не проходит по автомобильным дорогам федерального. Регионального или межмуниципального. Местного значения муниципального района, участкам </w:t>
      </w:r>
      <w:proofErr w:type="gramStart"/>
      <w:r w:rsidR="00B26ED9" w:rsidRPr="00962C0D">
        <w:rPr>
          <w:sz w:val="28"/>
          <w:szCs w:val="28"/>
          <w:lang w:eastAsia="ar-SA"/>
        </w:rPr>
        <w:t>таких</w:t>
      </w:r>
      <w:proofErr w:type="gramEnd"/>
      <w:r w:rsidR="00B26ED9" w:rsidRPr="00962C0D">
        <w:rPr>
          <w:sz w:val="28"/>
          <w:szCs w:val="28"/>
          <w:lang w:eastAsia="ar-SA"/>
        </w:rPr>
        <w:t xml:space="preserve"> автомобильных дорог»</w:t>
      </w:r>
      <w:r w:rsidRPr="00C354AC">
        <w:rPr>
          <w:sz w:val="28"/>
          <w:szCs w:val="28"/>
        </w:rPr>
        <w:t xml:space="preserve">, </w:t>
      </w:r>
      <w:bookmarkStart w:id="0" w:name="_GoBack"/>
      <w:bookmarkEnd w:id="0"/>
      <w:r w:rsidRPr="00C354AC">
        <w:rPr>
          <w:sz w:val="28"/>
          <w:szCs w:val="28"/>
        </w:rPr>
        <w:t>утвержденн</w:t>
      </w:r>
      <w:r w:rsidR="008F7B93">
        <w:rPr>
          <w:sz w:val="28"/>
          <w:szCs w:val="28"/>
        </w:rPr>
        <w:t>ый постановлением администрации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</w:t>
      </w:r>
      <w:r w:rsidR="00962C0D">
        <w:rPr>
          <w:b/>
          <w:sz w:val="28"/>
          <w:szCs w:val="28"/>
          <w:lang w:eastAsia="ar-SA"/>
        </w:rPr>
        <w:t xml:space="preserve"> </w:t>
      </w:r>
      <w:r w:rsidRPr="00C354AC">
        <w:rPr>
          <w:sz w:val="28"/>
          <w:szCs w:val="28"/>
        </w:rPr>
        <w:t xml:space="preserve">от </w:t>
      </w:r>
      <w:r w:rsidR="008F7B93">
        <w:rPr>
          <w:sz w:val="28"/>
          <w:szCs w:val="28"/>
        </w:rPr>
        <w:t>11.04</w:t>
      </w:r>
      <w:r w:rsidRPr="00C354AC">
        <w:rPr>
          <w:sz w:val="28"/>
          <w:szCs w:val="28"/>
        </w:rPr>
        <w:t xml:space="preserve">.2016 № </w:t>
      </w:r>
      <w:r w:rsidR="00494788">
        <w:rPr>
          <w:sz w:val="28"/>
          <w:szCs w:val="28"/>
        </w:rPr>
        <w:t>2</w:t>
      </w:r>
      <w:r w:rsidR="008F7B93">
        <w:rPr>
          <w:sz w:val="28"/>
          <w:szCs w:val="28"/>
        </w:rPr>
        <w:t>7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</w:t>
      </w:r>
      <w:proofErr w:type="gramStart"/>
      <w:r w:rsidRPr="000C0321">
        <w:rPr>
          <w:sz w:val="28"/>
          <w:szCs w:val="28"/>
        </w:rPr>
        <w:t>форматах</w:t>
      </w:r>
      <w:proofErr w:type="gramEnd"/>
      <w:r w:rsidRPr="000C0321">
        <w:rPr>
          <w:sz w:val="28"/>
          <w:szCs w:val="28"/>
        </w:rPr>
        <w:t xml:space="preserve">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F7B93">
        <w:rPr>
          <w:bCs/>
          <w:sz w:val="28"/>
          <w:szCs w:val="28"/>
        </w:rPr>
        <w:t>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F7B93">
        <w:rPr>
          <w:bCs/>
          <w:sz w:val="28"/>
          <w:szCs w:val="28"/>
        </w:rPr>
        <w:t>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администрации, должностного лица администрации в </w:t>
      </w:r>
      <w:proofErr w:type="gramStart"/>
      <w:r w:rsidRPr="00094ACC">
        <w:rPr>
          <w:bCs/>
          <w:sz w:val="28"/>
          <w:szCs w:val="28"/>
        </w:rPr>
        <w:t>исправлении</w:t>
      </w:r>
      <w:proofErr w:type="gramEnd"/>
      <w:r w:rsidRPr="00094ACC">
        <w:rPr>
          <w:bCs/>
          <w:sz w:val="28"/>
          <w:szCs w:val="28"/>
        </w:rPr>
        <w:t xml:space="preserve">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F7B93">
        <w:rPr>
          <w:bCs/>
          <w:sz w:val="28"/>
          <w:szCs w:val="28"/>
        </w:rPr>
        <w:t>альными правовыми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lastRenderedPageBreak/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8F7B93" w:rsidRPr="008F7B93">
        <w:rPr>
          <w:bCs/>
          <w:sz w:val="28"/>
          <w:szCs w:val="28"/>
        </w:rPr>
        <w:t>Витебского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8F7B93">
        <w:rPr>
          <w:bCs/>
          <w:sz w:val="28"/>
          <w:szCs w:val="28"/>
        </w:rPr>
        <w:t xml:space="preserve">Витебского сельского поселения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F7B93">
        <w:rPr>
          <w:bCs/>
          <w:sz w:val="28"/>
          <w:szCs w:val="28"/>
        </w:rPr>
        <w:t>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8F7B93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F7B93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F7B93">
        <w:rPr>
          <w:sz w:val="28"/>
          <w:szCs w:val="28"/>
        </w:rPr>
        <w:t xml:space="preserve">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F7B93">
        <w:rPr>
          <w:sz w:val="28"/>
          <w:szCs w:val="28"/>
        </w:rPr>
        <w:t>администрации</w:t>
      </w:r>
    </w:p>
    <w:p w:rsidR="00C354AC" w:rsidRPr="00534E16" w:rsidRDefault="008F7B93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71" w:rsidRDefault="00110371" w:rsidP="00991A32">
      <w:r>
        <w:separator/>
      </w:r>
    </w:p>
  </w:endnote>
  <w:endnote w:type="continuationSeparator" w:id="0">
    <w:p w:rsidR="00110371" w:rsidRDefault="0011037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71" w:rsidRDefault="00110371" w:rsidP="00991A32">
      <w:r>
        <w:separator/>
      </w:r>
    </w:p>
  </w:footnote>
  <w:footnote w:type="continuationSeparator" w:id="0">
    <w:p w:rsidR="00110371" w:rsidRDefault="0011037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10371"/>
    <w:rsid w:val="00170925"/>
    <w:rsid w:val="001862E3"/>
    <w:rsid w:val="00280A56"/>
    <w:rsid w:val="002E40E5"/>
    <w:rsid w:val="003D162C"/>
    <w:rsid w:val="00494788"/>
    <w:rsid w:val="004E59CC"/>
    <w:rsid w:val="00552E46"/>
    <w:rsid w:val="00560FD4"/>
    <w:rsid w:val="00661F7F"/>
    <w:rsid w:val="006677F0"/>
    <w:rsid w:val="006E1312"/>
    <w:rsid w:val="007E56AC"/>
    <w:rsid w:val="007F55F1"/>
    <w:rsid w:val="008D519A"/>
    <w:rsid w:val="008F7B93"/>
    <w:rsid w:val="00905E2F"/>
    <w:rsid w:val="009166B0"/>
    <w:rsid w:val="00962C0D"/>
    <w:rsid w:val="00967DC9"/>
    <w:rsid w:val="00991A32"/>
    <w:rsid w:val="0099290F"/>
    <w:rsid w:val="00AB19BD"/>
    <w:rsid w:val="00AC1325"/>
    <w:rsid w:val="00B26ED9"/>
    <w:rsid w:val="00B8190A"/>
    <w:rsid w:val="00C12B66"/>
    <w:rsid w:val="00C354AC"/>
    <w:rsid w:val="00D521EF"/>
    <w:rsid w:val="00DB0F22"/>
    <w:rsid w:val="00DF38E1"/>
    <w:rsid w:val="00E007DE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0CA5-0C66-4EB1-9AB8-5DF1A2B9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cp:lastPrinted>2022-11-29T12:38:00Z</cp:lastPrinted>
  <dcterms:created xsi:type="dcterms:W3CDTF">2022-11-29T13:55:00Z</dcterms:created>
  <dcterms:modified xsi:type="dcterms:W3CDTF">2022-12-02T12:56:00Z</dcterms:modified>
</cp:coreProperties>
</file>