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EB" w:rsidRPr="008F60EB" w:rsidRDefault="008F60EB" w:rsidP="008F60EB">
      <w:pPr>
        <w:jc w:val="center"/>
        <w:rPr>
          <w:b/>
          <w:sz w:val="28"/>
          <w:szCs w:val="28"/>
        </w:rPr>
      </w:pPr>
      <w:r w:rsidRPr="008F60EB">
        <w:rPr>
          <w:b/>
          <w:sz w:val="28"/>
          <w:szCs w:val="28"/>
        </w:rPr>
        <w:t xml:space="preserve">АДМИНИСТРАЦИЯ </w:t>
      </w:r>
    </w:p>
    <w:p w:rsidR="008F60EB" w:rsidRPr="008F60EB" w:rsidRDefault="008F60EB" w:rsidP="008F60EB">
      <w:pPr>
        <w:rPr>
          <w:b/>
          <w:bCs/>
          <w:color w:val="000000"/>
          <w:sz w:val="28"/>
          <w:szCs w:val="28"/>
        </w:rPr>
      </w:pPr>
      <w:r w:rsidRPr="008F60EB">
        <w:rPr>
          <w:b/>
          <w:sz w:val="28"/>
          <w:szCs w:val="28"/>
        </w:rPr>
        <w:t xml:space="preserve">                            ВИТЕБСКОГО СЕЛЬСКОГО ПОСЕЛЕНИЯ</w:t>
      </w:r>
    </w:p>
    <w:p w:rsidR="008F60EB" w:rsidRPr="008F60EB" w:rsidRDefault="008F60EB" w:rsidP="008F60EB">
      <w:pPr>
        <w:jc w:val="center"/>
        <w:rPr>
          <w:b/>
          <w:sz w:val="28"/>
          <w:szCs w:val="28"/>
        </w:rPr>
      </w:pPr>
      <w:r w:rsidRPr="008F60EB">
        <w:rPr>
          <w:b/>
          <w:sz w:val="28"/>
          <w:szCs w:val="28"/>
        </w:rPr>
        <w:t xml:space="preserve">ПОДГОРЕНСКОГО МУНИЦИПАЛЬНОГО РАЙОНА </w:t>
      </w:r>
    </w:p>
    <w:p w:rsidR="008F60EB" w:rsidRPr="008F60EB" w:rsidRDefault="008F60EB" w:rsidP="008F60EB">
      <w:pPr>
        <w:jc w:val="center"/>
        <w:rPr>
          <w:b/>
          <w:sz w:val="28"/>
          <w:szCs w:val="28"/>
        </w:rPr>
      </w:pPr>
      <w:r w:rsidRPr="008F60EB">
        <w:rPr>
          <w:b/>
          <w:sz w:val="28"/>
          <w:szCs w:val="28"/>
        </w:rPr>
        <w:t>ВОРОНЕЖСКОЙ ОБЛАСТИ</w:t>
      </w:r>
    </w:p>
    <w:p w:rsidR="008F60EB" w:rsidRPr="008F60EB" w:rsidRDefault="008F60EB" w:rsidP="008F60EB">
      <w:pPr>
        <w:jc w:val="center"/>
        <w:rPr>
          <w:b/>
          <w:sz w:val="28"/>
          <w:szCs w:val="28"/>
        </w:rPr>
      </w:pPr>
    </w:p>
    <w:p w:rsidR="008F60EB" w:rsidRPr="008F60EB" w:rsidRDefault="008F60EB" w:rsidP="008F60EB">
      <w:pPr>
        <w:jc w:val="center"/>
        <w:rPr>
          <w:b/>
          <w:sz w:val="28"/>
          <w:szCs w:val="28"/>
        </w:rPr>
      </w:pPr>
      <w:r w:rsidRPr="008F60EB"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8F7B93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="00FD561B">
        <w:rPr>
          <w:b/>
          <w:sz w:val="28"/>
          <w:szCs w:val="28"/>
          <w:lang w:eastAsia="ar-SA"/>
        </w:rPr>
        <w:t xml:space="preserve"> </w:t>
      </w:r>
      <w:r w:rsidR="00FD561B">
        <w:rPr>
          <w:b/>
          <w:sz w:val="28"/>
          <w:szCs w:val="28"/>
          <w:lang w:eastAsia="ar-SA"/>
        </w:rPr>
        <w:t>«Установление 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</w:r>
      <w:r>
        <w:rPr>
          <w:b/>
          <w:sz w:val="28"/>
          <w:szCs w:val="28"/>
          <w:lang w:eastAsia="ar-SA"/>
        </w:rPr>
        <w:t>, утвержденн</w:t>
      </w:r>
      <w:r w:rsidR="008F7B93">
        <w:rPr>
          <w:b/>
          <w:sz w:val="28"/>
          <w:szCs w:val="28"/>
          <w:lang w:eastAsia="ar-SA"/>
        </w:rPr>
        <w:t>ый постановлением администрации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  <w:r w:rsidR="005A5F3E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от </w:t>
      </w:r>
      <w:r w:rsidR="008F7B93">
        <w:rPr>
          <w:b/>
          <w:sz w:val="28"/>
          <w:szCs w:val="28"/>
          <w:lang w:eastAsia="ar-SA"/>
        </w:rPr>
        <w:t>11.04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062F64">
        <w:rPr>
          <w:b/>
          <w:sz w:val="28"/>
          <w:szCs w:val="28"/>
          <w:lang w:eastAsia="ar-SA"/>
        </w:rPr>
        <w:t>34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F7B93" w:rsidRPr="008F7B93">
        <w:rPr>
          <w:sz w:val="28"/>
          <w:szCs w:val="28"/>
        </w:rPr>
        <w:t>30.11.2022</w:t>
      </w:r>
      <w:r w:rsidR="00FD561B">
        <w:rPr>
          <w:sz w:val="28"/>
          <w:szCs w:val="28"/>
        </w:rPr>
        <w:t xml:space="preserve"> </w:t>
      </w:r>
      <w:r w:rsidR="008F7B93" w:rsidRPr="008F7B93">
        <w:rPr>
          <w:sz w:val="28"/>
          <w:szCs w:val="28"/>
        </w:rPr>
        <w:t xml:space="preserve"> № 41</w:t>
      </w:r>
      <w:r w:rsidRPr="008F7B93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8F7B93">
        <w:rPr>
          <w:sz w:val="28"/>
          <w:szCs w:val="28"/>
        </w:rPr>
        <w:t xml:space="preserve"> учитывая письмо</w:t>
      </w:r>
      <w:r w:rsidR="00B8190A">
        <w:rPr>
          <w:sz w:val="28"/>
          <w:szCs w:val="28"/>
        </w:rPr>
        <w:t xml:space="preserve">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FD561B">
        <w:rPr>
          <w:sz w:val="28"/>
          <w:szCs w:val="28"/>
        </w:rPr>
        <w:t xml:space="preserve"> </w:t>
      </w:r>
      <w:r w:rsidR="00FD561B" w:rsidRPr="005A5F3E">
        <w:rPr>
          <w:sz w:val="28"/>
          <w:szCs w:val="28"/>
          <w:lang w:eastAsia="ar-SA"/>
        </w:rPr>
        <w:t xml:space="preserve">«Установление  публичного сервитута в отношении земельных участков в границах полос отвода автомобильных дорог местного </w:t>
      </w:r>
      <w:r w:rsidR="00FD561B" w:rsidRPr="005A5F3E">
        <w:rPr>
          <w:sz w:val="28"/>
          <w:szCs w:val="28"/>
          <w:lang w:eastAsia="ar-SA"/>
        </w:rPr>
        <w:lastRenderedPageBreak/>
        <w:t>значения поселения в целях прокладки, переноса, переустройства инженерных коммуникаций, их эксплуатации»</w:t>
      </w:r>
      <w:r w:rsidRPr="00C354AC">
        <w:rPr>
          <w:sz w:val="28"/>
          <w:szCs w:val="28"/>
        </w:rPr>
        <w:t>, утвержденн</w:t>
      </w:r>
      <w:r w:rsidR="008F7B93">
        <w:rPr>
          <w:sz w:val="28"/>
          <w:szCs w:val="28"/>
        </w:rPr>
        <w:t>ый постановлением администрации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</w:t>
      </w:r>
      <w:r w:rsidR="005A5F3E">
        <w:rPr>
          <w:b/>
          <w:sz w:val="28"/>
          <w:szCs w:val="28"/>
          <w:lang w:eastAsia="ar-SA"/>
        </w:rPr>
        <w:t xml:space="preserve"> </w:t>
      </w:r>
      <w:r w:rsidRPr="00C354AC">
        <w:rPr>
          <w:sz w:val="28"/>
          <w:szCs w:val="28"/>
        </w:rPr>
        <w:t xml:space="preserve">от </w:t>
      </w:r>
      <w:r w:rsidR="008F7B93">
        <w:rPr>
          <w:sz w:val="28"/>
          <w:szCs w:val="28"/>
        </w:rPr>
        <w:t>11.04</w:t>
      </w:r>
      <w:r w:rsidRPr="00C354AC">
        <w:rPr>
          <w:sz w:val="28"/>
          <w:szCs w:val="28"/>
        </w:rPr>
        <w:t xml:space="preserve">.2016 № </w:t>
      </w:r>
      <w:r w:rsidR="00062F64">
        <w:rPr>
          <w:sz w:val="28"/>
          <w:szCs w:val="28"/>
        </w:rPr>
        <w:t>34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</w:t>
      </w:r>
      <w:bookmarkStart w:id="0" w:name="_GoBack"/>
      <w:bookmarkEnd w:id="0"/>
      <w:r w:rsidRPr="000C0321">
        <w:rPr>
          <w:sz w:val="28"/>
          <w:szCs w:val="28"/>
        </w:rPr>
        <w:t>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</w:t>
      </w:r>
      <w:r w:rsidRPr="000C0321">
        <w:rPr>
          <w:sz w:val="28"/>
          <w:szCs w:val="28"/>
        </w:rPr>
        <w:lastRenderedPageBreak/>
        <w:t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 xml:space="preserve">Документы, подлежащие представлению в </w:t>
      </w:r>
      <w:proofErr w:type="gramStart"/>
      <w:r w:rsidRPr="000C0321">
        <w:rPr>
          <w:sz w:val="28"/>
          <w:szCs w:val="28"/>
        </w:rPr>
        <w:t>форматах</w:t>
      </w:r>
      <w:proofErr w:type="gramEnd"/>
      <w:r w:rsidRPr="000C0321">
        <w:rPr>
          <w:sz w:val="28"/>
          <w:szCs w:val="28"/>
        </w:rPr>
        <w:t xml:space="preserve">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F7B93">
        <w:rPr>
          <w:bCs/>
          <w:sz w:val="28"/>
          <w:szCs w:val="28"/>
        </w:rPr>
        <w:t>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094ACC">
        <w:rPr>
          <w:bCs/>
          <w:sz w:val="28"/>
          <w:szCs w:val="28"/>
        </w:rPr>
        <w:lastRenderedPageBreak/>
        <w:t>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F7B93">
        <w:rPr>
          <w:bCs/>
          <w:sz w:val="28"/>
          <w:szCs w:val="28"/>
        </w:rPr>
        <w:t>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администрации, должностного лица администрации в </w:t>
      </w:r>
      <w:proofErr w:type="gramStart"/>
      <w:r w:rsidRPr="00094ACC">
        <w:rPr>
          <w:bCs/>
          <w:sz w:val="28"/>
          <w:szCs w:val="28"/>
        </w:rPr>
        <w:t>исправлении</w:t>
      </w:r>
      <w:proofErr w:type="gramEnd"/>
      <w:r w:rsidRPr="00094ACC">
        <w:rPr>
          <w:bCs/>
          <w:sz w:val="28"/>
          <w:szCs w:val="28"/>
        </w:rPr>
        <w:t xml:space="preserve">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F7B93">
        <w:rPr>
          <w:bCs/>
          <w:sz w:val="28"/>
          <w:szCs w:val="28"/>
        </w:rPr>
        <w:t>альными правовыми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8F7B93" w:rsidRPr="008F7B93">
        <w:rPr>
          <w:bCs/>
          <w:sz w:val="28"/>
          <w:szCs w:val="28"/>
        </w:rPr>
        <w:t>Витебского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8F7B93">
        <w:rPr>
          <w:bCs/>
          <w:sz w:val="28"/>
          <w:szCs w:val="28"/>
        </w:rPr>
        <w:t xml:space="preserve">Витебского сельского поселения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F7B93">
        <w:rPr>
          <w:bCs/>
          <w:sz w:val="28"/>
          <w:szCs w:val="28"/>
        </w:rPr>
        <w:t>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8F7B93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F7B93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F7B93">
        <w:rPr>
          <w:sz w:val="28"/>
          <w:szCs w:val="28"/>
        </w:rPr>
        <w:t xml:space="preserve">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F7B93">
        <w:rPr>
          <w:sz w:val="28"/>
          <w:szCs w:val="28"/>
        </w:rPr>
        <w:t>администрации</w:t>
      </w:r>
    </w:p>
    <w:p w:rsidR="00C354AC" w:rsidRPr="00534E16" w:rsidRDefault="008F7B93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38" w:rsidRDefault="00071438" w:rsidP="00991A32">
      <w:r>
        <w:separator/>
      </w:r>
    </w:p>
  </w:endnote>
  <w:endnote w:type="continuationSeparator" w:id="0">
    <w:p w:rsidR="00071438" w:rsidRDefault="00071438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38" w:rsidRDefault="00071438" w:rsidP="00991A32">
      <w:r>
        <w:separator/>
      </w:r>
    </w:p>
  </w:footnote>
  <w:footnote w:type="continuationSeparator" w:id="0">
    <w:p w:rsidR="00071438" w:rsidRDefault="00071438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62F64"/>
    <w:rsid w:val="00071438"/>
    <w:rsid w:val="000C0321"/>
    <w:rsid w:val="000E4ABB"/>
    <w:rsid w:val="00170925"/>
    <w:rsid w:val="001862E3"/>
    <w:rsid w:val="00280A56"/>
    <w:rsid w:val="002E40E5"/>
    <w:rsid w:val="003D162C"/>
    <w:rsid w:val="00451B5C"/>
    <w:rsid w:val="00494788"/>
    <w:rsid w:val="004E59CC"/>
    <w:rsid w:val="00552E46"/>
    <w:rsid w:val="00560FD4"/>
    <w:rsid w:val="005A5F3E"/>
    <w:rsid w:val="00661F7F"/>
    <w:rsid w:val="006677F0"/>
    <w:rsid w:val="0067536C"/>
    <w:rsid w:val="006E1312"/>
    <w:rsid w:val="007E56AC"/>
    <w:rsid w:val="008D519A"/>
    <w:rsid w:val="008F60EB"/>
    <w:rsid w:val="008F7B93"/>
    <w:rsid w:val="009166B0"/>
    <w:rsid w:val="00967DC9"/>
    <w:rsid w:val="00991A32"/>
    <w:rsid w:val="0099290F"/>
    <w:rsid w:val="00AB19BD"/>
    <w:rsid w:val="00AC1325"/>
    <w:rsid w:val="00B8190A"/>
    <w:rsid w:val="00C12B66"/>
    <w:rsid w:val="00C354AC"/>
    <w:rsid w:val="00CE3909"/>
    <w:rsid w:val="00D521EF"/>
    <w:rsid w:val="00DF38E1"/>
    <w:rsid w:val="00E007DE"/>
    <w:rsid w:val="00EA6946"/>
    <w:rsid w:val="00F32EDA"/>
    <w:rsid w:val="00F377E4"/>
    <w:rsid w:val="00FC221F"/>
    <w:rsid w:val="00FD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AEC2-F9C1-4F3C-AF6F-1194EB9A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cp:lastPrinted>2022-11-29T12:38:00Z</cp:lastPrinted>
  <dcterms:created xsi:type="dcterms:W3CDTF">2022-11-29T13:55:00Z</dcterms:created>
  <dcterms:modified xsi:type="dcterms:W3CDTF">2022-12-02T12:57:00Z</dcterms:modified>
</cp:coreProperties>
</file>