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0E771D">
        <w:rPr>
          <w:b/>
          <w:sz w:val="28"/>
          <w:szCs w:val="28"/>
          <w:lang w:eastAsia="ar-SA"/>
        </w:rPr>
        <w:t xml:space="preserve"> </w:t>
      </w:r>
      <w:r w:rsidR="000E771D">
        <w:rPr>
          <w:b/>
          <w:sz w:val="28"/>
          <w:szCs w:val="28"/>
          <w:lang w:eastAsia="ar-SA"/>
        </w:rPr>
        <w:t>«Принятие граждан на учет нуждающихся в предоставлении жилых помещений по договорам найма жилых помещений жилого фонда социального использования»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  <w:r w:rsidR="008C4C0C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DA1C12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A1C12">
        <w:rPr>
          <w:b/>
          <w:sz w:val="28"/>
          <w:szCs w:val="28"/>
          <w:lang w:eastAsia="ar-SA"/>
        </w:rPr>
        <w:t>59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0E771D">
        <w:rPr>
          <w:sz w:val="28"/>
          <w:szCs w:val="28"/>
        </w:rPr>
        <w:t xml:space="preserve"> </w:t>
      </w:r>
      <w:r w:rsidR="000E771D" w:rsidRPr="008C4C0C">
        <w:rPr>
          <w:sz w:val="28"/>
          <w:szCs w:val="28"/>
          <w:lang w:eastAsia="ar-SA"/>
        </w:rPr>
        <w:t>«Принятие граждан на учет нуждающихся в предоставлении жилых помещений по договорам найма жилых помещений жилого фонда социального использования»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</w:t>
      </w:r>
      <w:r w:rsidR="008C4C0C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DA1C12">
        <w:rPr>
          <w:sz w:val="28"/>
          <w:szCs w:val="28"/>
        </w:rPr>
        <w:t>03.10</w:t>
      </w:r>
      <w:r w:rsidRPr="00C354AC">
        <w:rPr>
          <w:sz w:val="28"/>
          <w:szCs w:val="28"/>
        </w:rPr>
        <w:t xml:space="preserve">.2016 № </w:t>
      </w:r>
      <w:r w:rsidR="008C4C0C">
        <w:rPr>
          <w:sz w:val="28"/>
          <w:szCs w:val="28"/>
        </w:rPr>
        <w:t>59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</w:t>
      </w:r>
      <w:bookmarkStart w:id="0" w:name="_GoBack"/>
      <w:bookmarkEnd w:id="0"/>
      <w:r w:rsidRPr="00AC1325">
        <w:rPr>
          <w:sz w:val="28"/>
          <w:szCs w:val="28"/>
        </w:rPr>
        <w:t>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FB" w:rsidRDefault="00D858FB" w:rsidP="00991A32">
      <w:r>
        <w:separator/>
      </w:r>
    </w:p>
  </w:endnote>
  <w:endnote w:type="continuationSeparator" w:id="0">
    <w:p w:rsidR="00D858FB" w:rsidRDefault="00D858F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FB" w:rsidRDefault="00D858FB" w:rsidP="00991A32">
      <w:r>
        <w:separator/>
      </w:r>
    </w:p>
  </w:footnote>
  <w:footnote w:type="continuationSeparator" w:id="0">
    <w:p w:rsidR="00D858FB" w:rsidRDefault="00D858F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0E771D"/>
    <w:rsid w:val="00170925"/>
    <w:rsid w:val="00265B2D"/>
    <w:rsid w:val="00280A56"/>
    <w:rsid w:val="00327805"/>
    <w:rsid w:val="003D162C"/>
    <w:rsid w:val="00494788"/>
    <w:rsid w:val="004E59CC"/>
    <w:rsid w:val="00560FD4"/>
    <w:rsid w:val="006677F0"/>
    <w:rsid w:val="007A4586"/>
    <w:rsid w:val="007A7788"/>
    <w:rsid w:val="007E56AC"/>
    <w:rsid w:val="008C4C0C"/>
    <w:rsid w:val="008D519A"/>
    <w:rsid w:val="009166B0"/>
    <w:rsid w:val="00991A32"/>
    <w:rsid w:val="0099290F"/>
    <w:rsid w:val="00AB19BD"/>
    <w:rsid w:val="00AC1325"/>
    <w:rsid w:val="00AE29E2"/>
    <w:rsid w:val="00B33B59"/>
    <w:rsid w:val="00B372E2"/>
    <w:rsid w:val="00B8190A"/>
    <w:rsid w:val="00C354AC"/>
    <w:rsid w:val="00C55A3F"/>
    <w:rsid w:val="00CD22F4"/>
    <w:rsid w:val="00CD6DFF"/>
    <w:rsid w:val="00D521EF"/>
    <w:rsid w:val="00D858FB"/>
    <w:rsid w:val="00DA1C12"/>
    <w:rsid w:val="00DF38E1"/>
    <w:rsid w:val="00E007DE"/>
    <w:rsid w:val="00E6269A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2022-12-02T12:27:00Z</dcterms:modified>
</cp:coreProperties>
</file>